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FD" w:rsidRDefault="00D761FD" w:rsidP="00D761FD">
      <w:pPr>
        <w:spacing w:line="24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7"/>
          <w:szCs w:val="47"/>
          <w:lang w:eastAsia="nl-NL"/>
        </w:rPr>
      </w:pPr>
      <w:r w:rsidRPr="00D761FD">
        <w:rPr>
          <w:rFonts w:ascii="Helvetica" w:eastAsia="Times New Roman" w:hAnsi="Helvetica" w:cs="Helvetica"/>
          <w:b/>
          <w:bCs/>
          <w:color w:val="000000"/>
          <w:kern w:val="36"/>
          <w:sz w:val="47"/>
          <w:szCs w:val="47"/>
          <w:bdr w:val="none" w:sz="0" w:space="0" w:color="auto" w:frame="1"/>
          <w:lang w:eastAsia="nl-NL"/>
        </w:rPr>
        <w:t>Doelstellingen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7"/>
          <w:szCs w:val="47"/>
          <w:lang w:eastAsia="nl-NL"/>
        </w:rPr>
        <w:t xml:space="preserve"> stichting Mees</w:t>
      </w:r>
    </w:p>
    <w:p w:rsidR="006D5053" w:rsidRDefault="006D5053" w:rsidP="00D761FD">
      <w:pPr>
        <w:spacing w:line="240" w:lineRule="atLeast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7"/>
          <w:szCs w:val="47"/>
          <w:lang w:eastAsia="nl-NL"/>
        </w:rPr>
      </w:pPr>
    </w:p>
    <w:p w:rsidR="006D5053" w:rsidRDefault="006D5053" w:rsidP="006D5053">
      <w:pPr>
        <w:spacing w:line="408" w:lineRule="atLeast"/>
        <w:ind w:left="105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Stichting Mees biedt ontwikkelingsgerichte dagopvang voor kinderen van 0 tot 12 jaar  met een verstandelijke of meervoudige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beperking. Mees kenmerkt zich door een kleine organisatie met vaste gezichten. Hierdoor is er veel persoonlijke aandacht voor zowel de kinderen als de ouders. Met een maximale groepsgrootte van 5 kinderen per dag met minimaal 2 begeleiders staan wij garant voor een omgeving waarin kinderen zich optimaal kunnen ontwikkelen.</w:t>
      </w:r>
    </w:p>
    <w:p w:rsidR="006D5053" w:rsidRDefault="006D5053" w:rsidP="006D5053">
      <w:pPr>
        <w:spacing w:line="408" w:lineRule="atLeast"/>
        <w:ind w:firstLine="105"/>
        <w:rPr>
          <w:rFonts w:ascii="Helvetica" w:eastAsia="Times New Roman" w:hAnsi="Helvetica" w:cs="Helvetica"/>
          <w:b/>
          <w:bCs/>
          <w:color w:val="000000"/>
          <w:kern w:val="36"/>
          <w:sz w:val="47"/>
          <w:szCs w:val="47"/>
          <w:lang w:eastAsia="nl-NL"/>
        </w:rPr>
      </w:pPr>
    </w:p>
    <w:p w:rsidR="00D761FD" w:rsidRDefault="00D761FD" w:rsidP="006D5053">
      <w:pPr>
        <w:spacing w:line="408" w:lineRule="atLeast"/>
        <w:ind w:left="105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We</w:t>
      </w:r>
      <w:r w:rsidRPr="00D761FD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willen kinderen m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et (ernstig meervoudige) beperking</w:t>
      </w:r>
      <w:r w:rsidRPr="00D761FD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goede en persoonlijke zorg &amp; ondersteuning geven. </w:t>
      </w:r>
      <w:bookmarkStart w:id="0" w:name="_GoBack"/>
      <w:bookmarkEnd w:id="0"/>
      <w:r w:rsidRPr="00D761FD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Dat kan alleen met veel, en goed opgeleid personeel. Onze dienstverlening, beloningsbeleid, stage-beleid en vrijwilligersbeleid: we hebben het zoveel mogelijk daar op ingericht.</w:t>
      </w:r>
    </w:p>
    <w:p w:rsidR="00D761FD" w:rsidRPr="00D761FD" w:rsidRDefault="00D761FD" w:rsidP="00D761FD">
      <w:pPr>
        <w:spacing w:line="408" w:lineRule="atLeast"/>
        <w:ind w:left="105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</w:p>
    <w:p w:rsidR="00D761FD" w:rsidRPr="00D761FD" w:rsidRDefault="00D761FD" w:rsidP="00D761FD">
      <w:pPr>
        <w:spacing w:line="408" w:lineRule="atLeast"/>
        <w:ind w:left="105"/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Stichting Mees</w:t>
      </w:r>
      <w:r w:rsidRPr="00D761FD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wil kinderen met en zond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er beperking</w:t>
      </w:r>
      <w:r w:rsidRPr="00D761FD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dagelijks m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>et elkaar in contact brengen we willen deze</w:t>
      </w:r>
      <w:r w:rsidRPr="00D761FD">
        <w:rPr>
          <w:rFonts w:ascii="Helvetica" w:eastAsia="Times New Roman" w:hAnsi="Helvetica" w:cs="Helvetica"/>
          <w:color w:val="000000"/>
          <w:sz w:val="18"/>
          <w:szCs w:val="18"/>
          <w:lang w:eastAsia="nl-NL"/>
        </w:rPr>
        <w:t xml:space="preserve"> kinderen door die contacten van elkaar laten leren en plezier laten beleven. Daarom bieden wij onze zorg &amp; ondersteuning 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bdr w:val="none" w:sz="0" w:space="0" w:color="auto" w:frame="1"/>
          <w:lang w:eastAsia="nl-NL"/>
        </w:rPr>
        <w:t xml:space="preserve">binnen kind Centrum Olympia aan, in dit kind Centrum zijn meerdere kind gerelateerde organisaties gevestigd zoals een basisschool en een reguliere kinderopvangorganisatie. </w:t>
      </w:r>
    </w:p>
    <w:p w:rsidR="0011351C" w:rsidRDefault="0011351C"/>
    <w:sectPr w:rsidR="0011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C39C3"/>
    <w:multiLevelType w:val="multilevel"/>
    <w:tmpl w:val="6B7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FD"/>
    <w:rsid w:val="0011351C"/>
    <w:rsid w:val="006D5053"/>
    <w:rsid w:val="00D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FD7B-7319-4C64-A144-9D4E00E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32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Kerstens</dc:creator>
  <cp:keywords/>
  <dc:description/>
  <cp:lastModifiedBy>Margo Kerstens</cp:lastModifiedBy>
  <cp:revision>1</cp:revision>
  <dcterms:created xsi:type="dcterms:W3CDTF">2014-07-09T09:28:00Z</dcterms:created>
  <dcterms:modified xsi:type="dcterms:W3CDTF">2014-07-09T09:47:00Z</dcterms:modified>
</cp:coreProperties>
</file>